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7066" w14:textId="44B3C8FE" w:rsidR="00A04969" w:rsidRPr="00256D8B" w:rsidRDefault="00A04969" w:rsidP="00256D8B">
      <w:pPr>
        <w:pStyle w:val="Tytu"/>
        <w:spacing w:line="276" w:lineRule="auto"/>
        <w:rPr>
          <w:sz w:val="24"/>
          <w:szCs w:val="24"/>
        </w:rPr>
      </w:pPr>
      <w:r w:rsidRPr="00256D8B">
        <w:rPr>
          <w:sz w:val="24"/>
          <w:szCs w:val="24"/>
        </w:rPr>
        <w:t xml:space="preserve">Uchwała Nr </w:t>
      </w:r>
      <w:r w:rsidR="005A0055">
        <w:rPr>
          <w:sz w:val="24"/>
          <w:szCs w:val="24"/>
        </w:rPr>
        <w:t>1</w:t>
      </w:r>
      <w:r w:rsidR="000D3642">
        <w:rPr>
          <w:sz w:val="24"/>
          <w:szCs w:val="24"/>
        </w:rPr>
        <w:t>/2023</w:t>
      </w:r>
    </w:p>
    <w:p w14:paraId="58D4D032" w14:textId="77777777" w:rsidR="00A04969" w:rsidRPr="00256D8B" w:rsidRDefault="00A04969" w:rsidP="00256D8B">
      <w:pPr>
        <w:pStyle w:val="Podtytu"/>
        <w:spacing w:line="276" w:lineRule="auto"/>
        <w:outlineLvl w:val="0"/>
        <w:rPr>
          <w:b w:val="0"/>
          <w:bCs w:val="0"/>
          <w:sz w:val="24"/>
          <w:szCs w:val="24"/>
        </w:rPr>
      </w:pPr>
      <w:r w:rsidRPr="00256D8B">
        <w:rPr>
          <w:sz w:val="24"/>
          <w:szCs w:val="24"/>
        </w:rPr>
        <w:t>Wojewódzkiej Rady Rynku Pracy w Białymstoku</w:t>
      </w:r>
    </w:p>
    <w:p w14:paraId="7743F184" w14:textId="3BAC3746" w:rsidR="00A04969" w:rsidRPr="00256D8B" w:rsidRDefault="00A04969" w:rsidP="00256D8B">
      <w:pPr>
        <w:spacing w:after="240" w:line="276" w:lineRule="auto"/>
        <w:jc w:val="center"/>
        <w:outlineLvl w:val="0"/>
        <w:rPr>
          <w:b/>
          <w:bCs/>
        </w:rPr>
      </w:pPr>
      <w:r w:rsidRPr="00256D8B">
        <w:rPr>
          <w:b/>
          <w:bCs/>
        </w:rPr>
        <w:t xml:space="preserve">z dnia </w:t>
      </w:r>
      <w:r w:rsidR="005A0055">
        <w:rPr>
          <w:b/>
          <w:bCs/>
        </w:rPr>
        <w:t xml:space="preserve">28 marca </w:t>
      </w:r>
      <w:r w:rsidR="000D3642">
        <w:rPr>
          <w:b/>
          <w:bCs/>
        </w:rPr>
        <w:t>2023 r.</w:t>
      </w:r>
    </w:p>
    <w:p w14:paraId="04954F9D" w14:textId="4FD3A360" w:rsidR="00A04969" w:rsidRPr="00256D8B" w:rsidRDefault="00A04969" w:rsidP="00256D8B">
      <w:pPr>
        <w:spacing w:line="276" w:lineRule="auto"/>
        <w:jc w:val="both"/>
      </w:pPr>
      <w:r w:rsidRPr="00256D8B">
        <w:rPr>
          <w:b/>
        </w:rPr>
        <w:t>w sprawie zaopiniowania wykaz zawodów, w których może być dokonywana refundacja wynagrodzeń i składek na ubezpieczenie społeczne młodocianych pracowników zatrudnionych na podstawie umowy o pracę w celu przygotowania zawodowego</w:t>
      </w:r>
    </w:p>
    <w:p w14:paraId="1F73353E" w14:textId="652B5CD0" w:rsidR="00A04969" w:rsidRPr="00256D8B" w:rsidRDefault="00A04969" w:rsidP="009045DB">
      <w:pPr>
        <w:pStyle w:val="Tekstpodstawowywcity"/>
        <w:spacing w:before="200" w:after="200" w:line="276" w:lineRule="auto"/>
        <w:ind w:firstLine="0"/>
        <w:rPr>
          <w:spacing w:val="-4"/>
          <w:sz w:val="24"/>
          <w:szCs w:val="24"/>
        </w:rPr>
      </w:pPr>
      <w:r w:rsidRPr="00256D8B">
        <w:rPr>
          <w:spacing w:val="-4"/>
          <w:sz w:val="24"/>
          <w:szCs w:val="24"/>
        </w:rPr>
        <w:t>Wojewódzka Rada Rynku Pracy w Białymstoku na podstawie § 5 ust. 1 Rozporządzenia Ministra Pracy i Polityki Społecznej z dnia 14 maja 2014 r. w sprawie rad rynku pracy (Dz. U. z 2014 r. poz. 630) w związku z art. 8 ust. 1 pkt 15 ustawy z dnia 20 kwietnia 2004 r. o promocji zatrudnienia i</w:t>
      </w:r>
      <w:r w:rsidR="00256D8B">
        <w:rPr>
          <w:spacing w:val="-4"/>
          <w:sz w:val="24"/>
          <w:szCs w:val="24"/>
        </w:rPr>
        <w:t> </w:t>
      </w:r>
      <w:r w:rsidRPr="00256D8B">
        <w:rPr>
          <w:spacing w:val="-4"/>
          <w:sz w:val="24"/>
          <w:szCs w:val="24"/>
        </w:rPr>
        <w:t>instytucjach rynku pracy (Dz. U. z 202</w:t>
      </w:r>
      <w:r w:rsidR="00256D8B">
        <w:rPr>
          <w:spacing w:val="-4"/>
          <w:sz w:val="24"/>
          <w:szCs w:val="24"/>
        </w:rPr>
        <w:t>2</w:t>
      </w:r>
      <w:r w:rsidRPr="00256D8B">
        <w:rPr>
          <w:spacing w:val="-4"/>
          <w:sz w:val="24"/>
          <w:szCs w:val="24"/>
        </w:rPr>
        <w:t xml:space="preserve"> r. poz. </w:t>
      </w:r>
      <w:r w:rsidR="00256D8B">
        <w:rPr>
          <w:spacing w:val="-4"/>
          <w:sz w:val="24"/>
          <w:szCs w:val="24"/>
        </w:rPr>
        <w:t>690</w:t>
      </w:r>
      <w:r w:rsidRPr="00256D8B">
        <w:rPr>
          <w:spacing w:val="-4"/>
          <w:sz w:val="24"/>
          <w:szCs w:val="24"/>
        </w:rPr>
        <w:t xml:space="preserve"> z </w:t>
      </w:r>
      <w:proofErr w:type="spellStart"/>
      <w:r w:rsidRPr="00256D8B">
        <w:rPr>
          <w:spacing w:val="-4"/>
          <w:sz w:val="24"/>
          <w:szCs w:val="24"/>
        </w:rPr>
        <w:t>późn</w:t>
      </w:r>
      <w:proofErr w:type="spellEnd"/>
      <w:r w:rsidRPr="00256D8B">
        <w:rPr>
          <w:spacing w:val="-4"/>
          <w:sz w:val="24"/>
          <w:szCs w:val="24"/>
        </w:rPr>
        <w:t>. zm.) uchwala, co następuje:</w:t>
      </w:r>
    </w:p>
    <w:p w14:paraId="21CE6045" w14:textId="77777777" w:rsidR="00A04969" w:rsidRPr="00256D8B" w:rsidRDefault="00A04969" w:rsidP="00BA4381">
      <w:pPr>
        <w:pStyle w:val="Tekstpodstawowywcity"/>
        <w:spacing w:before="200" w:after="120" w:line="276" w:lineRule="auto"/>
        <w:ind w:firstLine="0"/>
        <w:jc w:val="center"/>
        <w:rPr>
          <w:b/>
          <w:sz w:val="24"/>
          <w:szCs w:val="24"/>
        </w:rPr>
      </w:pPr>
      <w:r w:rsidRPr="00256D8B">
        <w:rPr>
          <w:sz w:val="24"/>
          <w:szCs w:val="24"/>
        </w:rPr>
        <w:t>§ 1</w:t>
      </w:r>
    </w:p>
    <w:p w14:paraId="054FFB41" w14:textId="4A854F62" w:rsidR="00A04969" w:rsidRPr="00256D8B" w:rsidRDefault="00A04969" w:rsidP="00256D8B">
      <w:pPr>
        <w:spacing w:line="276" w:lineRule="auto"/>
        <w:jc w:val="both"/>
      </w:pPr>
      <w:r w:rsidRPr="00256D8B">
        <w:rPr>
          <w:spacing w:val="-4"/>
        </w:rPr>
        <w:t xml:space="preserve">Wojewódzka Rada Rynku Pracy w Białymstoku </w:t>
      </w:r>
      <w:r w:rsidR="00724C9B">
        <w:rPr>
          <w:spacing w:val="-4"/>
        </w:rPr>
        <w:t>pozytywnie</w:t>
      </w:r>
      <w:r w:rsidRPr="00256D8B">
        <w:rPr>
          <w:b/>
          <w:spacing w:val="-4"/>
        </w:rPr>
        <w:t xml:space="preserve"> </w:t>
      </w:r>
      <w:r w:rsidRPr="00256D8B">
        <w:rPr>
          <w:spacing w:val="-4"/>
        </w:rPr>
        <w:t xml:space="preserve">opiniuje </w:t>
      </w:r>
      <w:r w:rsidRPr="00256D8B">
        <w:t>wykaz zawodów, w których może być dokonywana refundacja wynagrodzeń i składek na ubezpieczenie społeczne młodocianych pracowników zatrudnionych</w:t>
      </w:r>
      <w:r w:rsidRPr="00256D8B">
        <w:rPr>
          <w:b/>
        </w:rPr>
        <w:t xml:space="preserve"> </w:t>
      </w:r>
      <w:r w:rsidRPr="00256D8B">
        <w:t>na podstawie umowy o pracę w celu przygotowania zawodowego, stanowiący załącznik do niniejszej Uchwały.</w:t>
      </w:r>
    </w:p>
    <w:p w14:paraId="45C790A1" w14:textId="77777777" w:rsidR="00A04969" w:rsidRPr="00256D8B" w:rsidRDefault="00A04969" w:rsidP="00BA4381">
      <w:pPr>
        <w:pStyle w:val="Tekstpodstawowywcity2"/>
        <w:spacing w:before="200" w:after="120" w:line="276" w:lineRule="auto"/>
        <w:ind w:left="0"/>
        <w:jc w:val="center"/>
        <w:rPr>
          <w:b w:val="0"/>
          <w:sz w:val="24"/>
          <w:szCs w:val="24"/>
        </w:rPr>
      </w:pPr>
      <w:r w:rsidRPr="00256D8B">
        <w:rPr>
          <w:b w:val="0"/>
          <w:sz w:val="24"/>
          <w:szCs w:val="24"/>
        </w:rPr>
        <w:t>§ 2</w:t>
      </w:r>
    </w:p>
    <w:p w14:paraId="14044589" w14:textId="7997C7AE" w:rsidR="00A04969" w:rsidRPr="00256D8B" w:rsidRDefault="00A04969" w:rsidP="009045DB">
      <w:pPr>
        <w:pStyle w:val="Tekstpodstawowywcity2"/>
        <w:spacing w:after="3240" w:line="276" w:lineRule="auto"/>
        <w:ind w:left="0"/>
        <w:rPr>
          <w:sz w:val="24"/>
          <w:szCs w:val="24"/>
        </w:rPr>
      </w:pPr>
      <w:r w:rsidRPr="00256D8B">
        <w:rPr>
          <w:b w:val="0"/>
          <w:bCs w:val="0"/>
          <w:sz w:val="24"/>
          <w:szCs w:val="24"/>
        </w:rPr>
        <w:t>Uchwała wchodzi w życie z dniem podjęcia</w:t>
      </w:r>
    </w:p>
    <w:p w14:paraId="62D9C02A" w14:textId="77777777" w:rsidR="005F5CA2" w:rsidRPr="00902261" w:rsidRDefault="005F5CA2" w:rsidP="005F5CA2">
      <w:pPr>
        <w:spacing w:before="120"/>
        <w:ind w:left="5112" w:firstLine="284"/>
        <w:jc w:val="both"/>
        <w:rPr>
          <w:rFonts w:eastAsia="Calibri"/>
          <w:i/>
          <w:sz w:val="22"/>
          <w:szCs w:val="22"/>
        </w:rPr>
      </w:pPr>
      <w:r>
        <w:rPr>
          <w:b/>
          <w:color w:val="FF0000"/>
        </w:rPr>
        <w:t>Przewodniczący</w:t>
      </w:r>
    </w:p>
    <w:p w14:paraId="56ADF61B" w14:textId="77777777" w:rsidR="005F5CA2" w:rsidRDefault="005F5CA2" w:rsidP="005F5CA2">
      <w:pPr>
        <w:ind w:left="2832" w:firstLine="708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Wojewódzkiej Rady Rynku Pracy</w:t>
      </w:r>
    </w:p>
    <w:p w14:paraId="5B690523" w14:textId="6AC74465" w:rsidR="00CD2CA9" w:rsidRDefault="005F5CA2" w:rsidP="005F5CA2">
      <w:pPr>
        <w:ind w:left="2832" w:firstLine="708"/>
        <w:jc w:val="center"/>
        <w:rPr>
          <w:b/>
          <w:sz w:val="22"/>
          <w:szCs w:val="22"/>
        </w:rPr>
      </w:pPr>
      <w:r>
        <w:rPr>
          <w:b/>
          <w:color w:val="FF0000"/>
        </w:rPr>
        <w:t>Karol Wasilewski</w:t>
      </w:r>
    </w:p>
    <w:p w14:paraId="0045BF34" w14:textId="0EC4ED5C" w:rsidR="005F5CA2" w:rsidRDefault="005F5CA2" w:rsidP="00BA4381">
      <w:pPr>
        <w:ind w:left="2832" w:firstLine="708"/>
        <w:jc w:val="center"/>
        <w:rPr>
          <w:b/>
          <w:sz w:val="22"/>
          <w:szCs w:val="22"/>
        </w:rPr>
      </w:pPr>
    </w:p>
    <w:p w14:paraId="33D29021" w14:textId="2FF0228E" w:rsidR="005F5CA2" w:rsidRDefault="005F5CA2" w:rsidP="00BA4381">
      <w:pPr>
        <w:ind w:left="2832" w:firstLine="708"/>
        <w:jc w:val="center"/>
        <w:rPr>
          <w:b/>
          <w:sz w:val="22"/>
          <w:szCs w:val="22"/>
        </w:rPr>
      </w:pPr>
    </w:p>
    <w:p w14:paraId="2A6A621A" w14:textId="4E4241FB" w:rsidR="005F5CA2" w:rsidRDefault="005F5CA2" w:rsidP="00BA4381">
      <w:pPr>
        <w:ind w:left="2832" w:firstLine="708"/>
        <w:jc w:val="center"/>
        <w:rPr>
          <w:b/>
          <w:sz w:val="22"/>
          <w:szCs w:val="22"/>
        </w:rPr>
      </w:pPr>
    </w:p>
    <w:p w14:paraId="5D7D6128" w14:textId="77777777" w:rsidR="005F5CA2" w:rsidRDefault="005F5CA2" w:rsidP="005F5CA2">
      <w:pPr>
        <w:spacing w:line="276" w:lineRule="auto"/>
        <w:rPr>
          <w:sz w:val="22"/>
          <w:szCs w:val="22"/>
        </w:rPr>
      </w:pPr>
    </w:p>
    <w:p w14:paraId="16BDD068" w14:textId="77777777" w:rsidR="005F5CA2" w:rsidRDefault="005F5CA2" w:rsidP="005F5CA2">
      <w:pPr>
        <w:spacing w:line="276" w:lineRule="auto"/>
        <w:rPr>
          <w:sz w:val="22"/>
          <w:szCs w:val="22"/>
        </w:rPr>
      </w:pPr>
    </w:p>
    <w:p w14:paraId="57386EB7" w14:textId="77777777" w:rsidR="005F5CA2" w:rsidRDefault="005F5CA2" w:rsidP="005F5CA2">
      <w:pPr>
        <w:spacing w:line="276" w:lineRule="auto"/>
        <w:rPr>
          <w:sz w:val="22"/>
          <w:szCs w:val="22"/>
        </w:rPr>
      </w:pPr>
    </w:p>
    <w:p w14:paraId="2866B5B0" w14:textId="77777777" w:rsidR="005F5CA2" w:rsidRDefault="005F5CA2" w:rsidP="005F5CA2">
      <w:pPr>
        <w:spacing w:line="276" w:lineRule="auto"/>
        <w:rPr>
          <w:sz w:val="22"/>
          <w:szCs w:val="22"/>
        </w:rPr>
      </w:pPr>
    </w:p>
    <w:p w14:paraId="610602E5" w14:textId="77777777" w:rsidR="005F5CA2" w:rsidRDefault="005F5CA2" w:rsidP="005F5CA2">
      <w:pPr>
        <w:spacing w:line="276" w:lineRule="auto"/>
        <w:rPr>
          <w:sz w:val="22"/>
          <w:szCs w:val="22"/>
        </w:rPr>
      </w:pPr>
    </w:p>
    <w:p w14:paraId="1AF74536" w14:textId="77777777" w:rsidR="005F5CA2" w:rsidRDefault="005F5CA2" w:rsidP="005F5CA2">
      <w:pPr>
        <w:spacing w:line="276" w:lineRule="auto"/>
        <w:rPr>
          <w:sz w:val="22"/>
          <w:szCs w:val="22"/>
        </w:rPr>
      </w:pPr>
    </w:p>
    <w:p w14:paraId="41822097" w14:textId="77777777" w:rsidR="005F5CA2" w:rsidRDefault="005F5CA2" w:rsidP="005F5CA2">
      <w:pPr>
        <w:spacing w:line="276" w:lineRule="auto"/>
        <w:rPr>
          <w:sz w:val="22"/>
          <w:szCs w:val="22"/>
        </w:rPr>
      </w:pPr>
    </w:p>
    <w:p w14:paraId="1DAC9C6C" w14:textId="77777777" w:rsidR="005F5CA2" w:rsidRDefault="005F5CA2" w:rsidP="005F5CA2">
      <w:pPr>
        <w:spacing w:line="276" w:lineRule="auto"/>
        <w:rPr>
          <w:sz w:val="22"/>
          <w:szCs w:val="22"/>
        </w:rPr>
      </w:pPr>
    </w:p>
    <w:p w14:paraId="6074104D" w14:textId="77777777" w:rsidR="005F5CA2" w:rsidRDefault="005F5CA2" w:rsidP="005F5CA2">
      <w:pPr>
        <w:spacing w:line="276" w:lineRule="auto"/>
        <w:rPr>
          <w:sz w:val="22"/>
          <w:szCs w:val="22"/>
        </w:rPr>
      </w:pPr>
    </w:p>
    <w:p w14:paraId="6F84BA63" w14:textId="77777777" w:rsidR="005F5CA2" w:rsidRDefault="005F5CA2" w:rsidP="005F5CA2">
      <w:pPr>
        <w:spacing w:line="276" w:lineRule="auto"/>
        <w:rPr>
          <w:sz w:val="22"/>
          <w:szCs w:val="22"/>
        </w:rPr>
      </w:pPr>
    </w:p>
    <w:p w14:paraId="56C3E831" w14:textId="5FA246D8" w:rsidR="005F5CA2" w:rsidRPr="00902261" w:rsidRDefault="005F5CA2" w:rsidP="005F5CA2">
      <w:pPr>
        <w:spacing w:line="276" w:lineRule="auto"/>
        <w:rPr>
          <w:sz w:val="22"/>
          <w:szCs w:val="22"/>
        </w:rPr>
      </w:pPr>
      <w:r w:rsidRPr="00902261">
        <w:rPr>
          <w:sz w:val="22"/>
          <w:szCs w:val="22"/>
        </w:rPr>
        <w:t>Załącznik do uchwały nr 1/2023</w:t>
      </w:r>
    </w:p>
    <w:p w14:paraId="34AF92F7" w14:textId="77777777" w:rsidR="005F5CA2" w:rsidRPr="00902261" w:rsidRDefault="005F5CA2" w:rsidP="005F5CA2">
      <w:pPr>
        <w:spacing w:line="276" w:lineRule="auto"/>
        <w:ind w:left="-567" w:firstLine="567"/>
        <w:rPr>
          <w:sz w:val="22"/>
          <w:szCs w:val="22"/>
        </w:rPr>
      </w:pPr>
      <w:r w:rsidRPr="00902261">
        <w:rPr>
          <w:sz w:val="22"/>
          <w:szCs w:val="22"/>
        </w:rPr>
        <w:t>Wojewódzkiej Rady Rynku Pracy w Białymstoku z dnia 2</w:t>
      </w:r>
      <w:r>
        <w:rPr>
          <w:sz w:val="22"/>
          <w:szCs w:val="22"/>
        </w:rPr>
        <w:t>8</w:t>
      </w:r>
      <w:r w:rsidRPr="00902261">
        <w:rPr>
          <w:sz w:val="22"/>
          <w:szCs w:val="22"/>
        </w:rPr>
        <w:t xml:space="preserve"> marca 202</w:t>
      </w:r>
      <w:r>
        <w:rPr>
          <w:sz w:val="22"/>
          <w:szCs w:val="22"/>
        </w:rPr>
        <w:t>3</w:t>
      </w:r>
      <w:r w:rsidRPr="00902261">
        <w:rPr>
          <w:sz w:val="22"/>
          <w:szCs w:val="22"/>
        </w:rPr>
        <w:t xml:space="preserve"> r.</w:t>
      </w:r>
    </w:p>
    <w:p w14:paraId="4EA5EE8A" w14:textId="77777777" w:rsidR="005F5CA2" w:rsidRPr="00902261" w:rsidRDefault="005F5CA2" w:rsidP="005F5CA2">
      <w:pPr>
        <w:spacing w:before="200" w:after="200"/>
        <w:jc w:val="both"/>
      </w:pPr>
      <w:r w:rsidRPr="00902261">
        <w:t xml:space="preserve">Wykaz zawodów, w których może być dokonywana refundacja wynagrodzeń i składek na ubezpieczenie społeczne młodocianych pracowników zatrudnionych na podstawie umowy o pracę w celu przygotowania zawodowego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276"/>
        <w:gridCol w:w="7115"/>
      </w:tblGrid>
      <w:tr w:rsidR="005F5CA2" w:rsidRPr="00BE74E0" w14:paraId="69A05835" w14:textId="77777777" w:rsidTr="008F0CDE">
        <w:trPr>
          <w:trHeight w:val="692"/>
          <w:tblHeader/>
        </w:trPr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CF1AF" w14:textId="77777777" w:rsidR="005F5CA2" w:rsidRPr="00BE74E0" w:rsidRDefault="005F5CA2" w:rsidP="008F0CDE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Hlk31880603"/>
            <w:r w:rsidRPr="00BE74E0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0A057" w14:textId="77777777" w:rsidR="005F5CA2" w:rsidRPr="00BE74E0" w:rsidRDefault="005F5CA2" w:rsidP="008F0C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 xml:space="preserve">Kod </w:t>
            </w:r>
            <w:r w:rsidRPr="00BE74E0">
              <w:rPr>
                <w:color w:val="000000" w:themeColor="text1"/>
                <w:sz w:val="22"/>
                <w:szCs w:val="22"/>
              </w:rPr>
              <w:br/>
              <w:t>zawodu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63F44F" w14:textId="77777777" w:rsidR="005F5CA2" w:rsidRPr="00BE74E0" w:rsidRDefault="005F5CA2" w:rsidP="008F0C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Nazwa zawodu</w:t>
            </w:r>
          </w:p>
        </w:tc>
      </w:tr>
      <w:tr w:rsidR="005F5CA2" w:rsidRPr="00BE74E0" w14:paraId="69461271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4764DD78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9113DF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343101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6FB40C3A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Fotograf ˢ</w:t>
            </w:r>
          </w:p>
        </w:tc>
      </w:tr>
      <w:tr w:rsidR="005F5CA2" w:rsidRPr="00BE74E0" w14:paraId="66F65B4E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403E5F2E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D6314B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432106</w:t>
            </w:r>
          </w:p>
        </w:tc>
        <w:tc>
          <w:tcPr>
            <w:tcW w:w="7115" w:type="dxa"/>
            <w:shd w:val="clear" w:color="auto" w:fill="auto"/>
            <w:noWrap/>
            <w:vAlign w:val="center"/>
          </w:tcPr>
          <w:p w14:paraId="3B2DCBF5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Magazynier - logistyk ˢ</w:t>
            </w:r>
          </w:p>
        </w:tc>
      </w:tr>
      <w:tr w:rsidR="005F5CA2" w:rsidRPr="00BE74E0" w14:paraId="66AC1D7F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1419AF5B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68FEBD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512001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2F0179D8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Kucharz ˢ</w:t>
            </w:r>
          </w:p>
        </w:tc>
      </w:tr>
      <w:tr w:rsidR="005F5CA2" w:rsidRPr="00BE74E0" w14:paraId="7BF45213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73F47CA8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5F2BFA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513101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2F26BB83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Kelner ˢ</w:t>
            </w:r>
          </w:p>
        </w:tc>
      </w:tr>
      <w:tr w:rsidR="005F5CA2" w:rsidRPr="00BE74E0" w14:paraId="02867379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66FD99A9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FCE4DA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514101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65E44DB8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Fryzjer ˢ</w:t>
            </w:r>
          </w:p>
        </w:tc>
      </w:tr>
      <w:tr w:rsidR="005F5CA2" w:rsidRPr="00BE74E0" w14:paraId="7F63FFC2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7B08A472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99B22A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522301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4454AC55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Sprzedawca ˢ</w:t>
            </w:r>
          </w:p>
        </w:tc>
      </w:tr>
      <w:tr w:rsidR="005F5CA2" w:rsidRPr="00BE74E0" w14:paraId="38E13074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3A57AF3C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EA7114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611303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4D00F5C4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Ogrodnik ˢ</w:t>
            </w:r>
          </w:p>
        </w:tc>
      </w:tr>
      <w:tr w:rsidR="005F5CA2" w:rsidRPr="00BE74E0" w14:paraId="2D036F73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320C9A39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854C82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613003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1CD4DBDD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 xml:space="preserve">Rolnik ˢ </w:t>
            </w:r>
          </w:p>
        </w:tc>
      </w:tr>
      <w:tr w:rsidR="005F5CA2" w:rsidRPr="00BE74E0" w14:paraId="110C8718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77D75129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518F8D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711102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45FCDF3A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  <w:highlight w:val="red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Monter konstrukcji budowlanych ˢ</w:t>
            </w:r>
          </w:p>
        </w:tc>
      </w:tr>
      <w:tr w:rsidR="005F5CA2" w:rsidRPr="00BE74E0" w14:paraId="47205A57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28A76116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4459C4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711202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313486B3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 xml:space="preserve">Murarz </w:t>
            </w:r>
          </w:p>
        </w:tc>
      </w:tr>
      <w:tr w:rsidR="005F5CA2" w:rsidRPr="00BE74E0" w14:paraId="22A7EC5C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3F36A93A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06E5F2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711203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36B04085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Zdun ˢ</w:t>
            </w:r>
          </w:p>
        </w:tc>
      </w:tr>
      <w:tr w:rsidR="005F5CA2" w:rsidRPr="00BE74E0" w14:paraId="44B2F175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1F23482F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9506D9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711204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1B346928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Murarz-tynkarz ˢ</w:t>
            </w:r>
          </w:p>
        </w:tc>
      </w:tr>
      <w:tr w:rsidR="005F5CA2" w:rsidRPr="00BE74E0" w14:paraId="5FE09E96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1FE5EBC0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91DAD9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711205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40859637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Brukarz</w:t>
            </w:r>
          </w:p>
        </w:tc>
      </w:tr>
      <w:tr w:rsidR="005F5CA2" w:rsidRPr="00BE74E0" w14:paraId="1DB88B51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4730BBD4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A29DF7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711301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0092E06E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Kamieniarz ˢ</w:t>
            </w:r>
          </w:p>
        </w:tc>
      </w:tr>
      <w:tr w:rsidR="005F5CA2" w:rsidRPr="00BE74E0" w14:paraId="7E60421E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4BC57479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122753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711401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607B89BF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 xml:space="preserve">Betoniarz </w:t>
            </w:r>
          </w:p>
        </w:tc>
      </w:tr>
      <w:tr w:rsidR="005F5CA2" w:rsidRPr="00BE74E0" w14:paraId="0F690506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4DD58204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E9BCE1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711402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2BFFCD05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Betoniarz – zbrojarz ˢ</w:t>
            </w:r>
          </w:p>
        </w:tc>
      </w:tr>
      <w:tr w:rsidR="005F5CA2" w:rsidRPr="00BE74E0" w14:paraId="2E4504B3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4AF2603D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62F2AE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711501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2204D3FB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Cieśla ˢ</w:t>
            </w:r>
          </w:p>
        </w:tc>
      </w:tr>
      <w:tr w:rsidR="005F5CA2" w:rsidRPr="00BE74E0" w14:paraId="4939E0E0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28D20991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C5BE8B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711503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692B9D2E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Stolarz budowlany</w:t>
            </w:r>
          </w:p>
        </w:tc>
      </w:tr>
      <w:tr w:rsidR="005F5CA2" w:rsidRPr="00BE74E0" w14:paraId="58464E88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4C74D22F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B022A0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711505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582D2DE3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Monter jachtów i łodzi ˢ</w:t>
            </w:r>
          </w:p>
        </w:tc>
      </w:tr>
      <w:tr w:rsidR="005F5CA2" w:rsidRPr="00BE74E0" w14:paraId="596CA3C4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1C3F94EB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40C939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712101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26745EFC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Dekarz ˢ</w:t>
            </w:r>
          </w:p>
        </w:tc>
      </w:tr>
      <w:tr w:rsidR="005F5CA2" w:rsidRPr="00BE74E0" w14:paraId="5D79A1CE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37D37537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447EBF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712202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4CBF2EF7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Glazurnik</w:t>
            </w:r>
          </w:p>
        </w:tc>
      </w:tr>
      <w:tr w:rsidR="005F5CA2" w:rsidRPr="00BE74E0" w14:paraId="31955F01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1E414124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6CCBBC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712203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10D0B3FB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Parkieciarz</w:t>
            </w:r>
          </w:p>
        </w:tc>
      </w:tr>
      <w:tr w:rsidR="005F5CA2" w:rsidRPr="00BE74E0" w14:paraId="5CB850FB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4A6A7364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D9AED9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712204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6A15ADC5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 xml:space="preserve">Posadzkarz  </w:t>
            </w:r>
          </w:p>
        </w:tc>
      </w:tr>
      <w:tr w:rsidR="005F5CA2" w:rsidRPr="00BE74E0" w14:paraId="708024A2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26079509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ED4AAC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712302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29565824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Sztukator</w:t>
            </w:r>
          </w:p>
        </w:tc>
      </w:tr>
      <w:tr w:rsidR="005F5CA2" w:rsidRPr="00BE74E0" w14:paraId="753C1F2B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7F0A4698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433D37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712401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56903488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Monter izolacji budowlanych ˢ</w:t>
            </w:r>
          </w:p>
        </w:tc>
      </w:tr>
      <w:tr w:rsidR="005F5CA2" w:rsidRPr="00BE74E0" w14:paraId="5E01BCA7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1E84A5B1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D52E85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712403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4A669F80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Monter izolacji przemysłowych ˢ</w:t>
            </w:r>
          </w:p>
        </w:tc>
      </w:tr>
      <w:tr w:rsidR="005F5CA2" w:rsidRPr="00BE74E0" w14:paraId="43D66D67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03AF33A1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5C5C9C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712503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3959C48F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Szklarz budowlany</w:t>
            </w:r>
          </w:p>
        </w:tc>
      </w:tr>
      <w:tr w:rsidR="005F5CA2" w:rsidRPr="00BE74E0" w14:paraId="23DC1DC4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142FDEE3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867579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712505</w:t>
            </w:r>
          </w:p>
        </w:tc>
        <w:tc>
          <w:tcPr>
            <w:tcW w:w="7115" w:type="dxa"/>
            <w:shd w:val="clear" w:color="auto" w:fill="auto"/>
            <w:noWrap/>
            <w:vAlign w:val="center"/>
          </w:tcPr>
          <w:p w14:paraId="40554F9D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Witrażownik</w:t>
            </w:r>
          </w:p>
        </w:tc>
      </w:tr>
      <w:tr w:rsidR="005F5CA2" w:rsidRPr="00BE74E0" w14:paraId="49EEB548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4E6EB8FA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BB2152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712603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0DF9F9BE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 xml:space="preserve">Monter instalacji gazowych </w:t>
            </w:r>
          </w:p>
        </w:tc>
      </w:tr>
      <w:tr w:rsidR="005F5CA2" w:rsidRPr="00BE74E0" w14:paraId="44FEC19D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65AD5B07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8A0D82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712604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393518A2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 xml:space="preserve">Monter instalacji i urządzeń </w:t>
            </w:r>
            <w:r w:rsidRPr="00BE74E0">
              <w:rPr>
                <w:sz w:val="22"/>
                <w:szCs w:val="22"/>
              </w:rPr>
              <w:t>sanitarnych</w:t>
            </w:r>
          </w:p>
        </w:tc>
      </w:tr>
      <w:tr w:rsidR="005F5CA2" w:rsidRPr="00BE74E0" w14:paraId="0AB2306D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7C5677CD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3EF686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712608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368440AE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Monter sieci cieplnych</w:t>
            </w:r>
          </w:p>
        </w:tc>
      </w:tr>
      <w:tr w:rsidR="005F5CA2" w:rsidRPr="00BE74E0" w14:paraId="1656ECA9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70F87792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10222A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712610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10FB5E22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Monter sieci gazowych</w:t>
            </w:r>
          </w:p>
        </w:tc>
      </w:tr>
      <w:tr w:rsidR="005F5CA2" w:rsidRPr="00BE74E0" w14:paraId="13C1FC51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1FC1CC9D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D365DE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712612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10F7F6C1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Monter sieci wodnych i kanalizacyjnych</w:t>
            </w:r>
          </w:p>
        </w:tc>
      </w:tr>
      <w:tr w:rsidR="005F5CA2" w:rsidRPr="00BE74E0" w14:paraId="046DCAB5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13F97DBB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591B4A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712618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2678D41B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Monter sieci i instalacji sanitarnych ˢ</w:t>
            </w:r>
          </w:p>
        </w:tc>
      </w:tr>
      <w:tr w:rsidR="005F5CA2" w:rsidRPr="00BE74E0" w14:paraId="5D567CD4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03062C64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E1B95E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712904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5491181A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 xml:space="preserve">Technolog robót wykończeniowych w budownictwie  </w:t>
            </w:r>
          </w:p>
        </w:tc>
      </w:tr>
      <w:tr w:rsidR="005F5CA2" w:rsidRPr="00BE74E0" w14:paraId="6E085199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59FFB39F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9AB619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712905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6748C707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Monter zabudowy i robót wykończeniowych w budownictwie ˢ</w:t>
            </w:r>
          </w:p>
        </w:tc>
      </w:tr>
      <w:tr w:rsidR="005F5CA2" w:rsidRPr="00BE74E0" w14:paraId="704CCE5F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502F56AA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1C89CE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712906</w:t>
            </w:r>
          </w:p>
        </w:tc>
        <w:tc>
          <w:tcPr>
            <w:tcW w:w="7115" w:type="dxa"/>
            <w:shd w:val="clear" w:color="auto" w:fill="auto"/>
            <w:noWrap/>
            <w:vAlign w:val="center"/>
          </w:tcPr>
          <w:p w14:paraId="38DF79B4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Monter stolarki budowlanej</w:t>
            </w:r>
          </w:p>
        </w:tc>
      </w:tr>
      <w:tr w:rsidR="005F5CA2" w:rsidRPr="00BE74E0" w14:paraId="7FF8801F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4D960680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843D3C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713101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5F2DED61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 xml:space="preserve">Malarz – tapeciarz </w:t>
            </w:r>
          </w:p>
        </w:tc>
      </w:tr>
      <w:tr w:rsidR="005F5CA2" w:rsidRPr="00BE74E0" w14:paraId="668DF4E5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7B5815F3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4F12AB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713203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5D8C3303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 xml:space="preserve">Lakiernik samochodowy ˢ </w:t>
            </w:r>
          </w:p>
        </w:tc>
      </w:tr>
      <w:tr w:rsidR="005F5CA2" w:rsidRPr="00BE74E0" w14:paraId="1398203C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6EF8EA3A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3EA8A2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713303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24D8288B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Kominiarz ˢ</w:t>
            </w:r>
          </w:p>
        </w:tc>
      </w:tr>
      <w:tr w:rsidR="005F5CA2" w:rsidRPr="00BE74E0" w14:paraId="3FDD170E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4E195911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7AAEA7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721301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268B0F77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Blacharz ˢ</w:t>
            </w:r>
          </w:p>
        </w:tc>
      </w:tr>
      <w:tr w:rsidR="005F5CA2" w:rsidRPr="00BE74E0" w14:paraId="6976B226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1FCA5139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9AC915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721306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6020E825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Blacharz samochodowy ˢ</w:t>
            </w:r>
          </w:p>
        </w:tc>
      </w:tr>
      <w:tr w:rsidR="005F5CA2" w:rsidRPr="00BE74E0" w14:paraId="35C66D8A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099D4C6D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89A54C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721406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25973B30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Monter kadłubów jednostek pływających ˢ</w:t>
            </w:r>
          </w:p>
        </w:tc>
      </w:tr>
      <w:tr w:rsidR="005F5CA2" w:rsidRPr="00BE74E0" w14:paraId="1021AF16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18651D74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27A834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722101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5E6CD484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Kowal ˢ</w:t>
            </w:r>
          </w:p>
        </w:tc>
      </w:tr>
      <w:tr w:rsidR="005F5CA2" w:rsidRPr="00BE74E0" w14:paraId="324C8821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77469E61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36E2B3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722102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33A3E9C9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Kowal wyrobów zdobniczych</w:t>
            </w:r>
          </w:p>
        </w:tc>
      </w:tr>
      <w:tr w:rsidR="005F5CA2" w:rsidRPr="00BE74E0" w14:paraId="4BB0BA4C" w14:textId="77777777" w:rsidTr="008F0CDE">
        <w:trPr>
          <w:trHeight w:val="288"/>
        </w:trPr>
        <w:tc>
          <w:tcPr>
            <w:tcW w:w="823" w:type="dxa"/>
            <w:shd w:val="clear" w:color="auto" w:fill="auto"/>
            <w:vAlign w:val="center"/>
          </w:tcPr>
          <w:p w14:paraId="3D0F3819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E7F652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722204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5CE15618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Ślusarz ˢ</w:t>
            </w:r>
          </w:p>
        </w:tc>
      </w:tr>
      <w:tr w:rsidR="005F5CA2" w:rsidRPr="00BE74E0" w14:paraId="21AB5A6A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55E7DECF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5B85F0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722307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412E20C1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Operator obrabiarek skrawających ˢ</w:t>
            </w:r>
          </w:p>
        </w:tc>
      </w:tr>
      <w:tr w:rsidR="005F5CA2" w:rsidRPr="00BE74E0" w14:paraId="2F062814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45B8673B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5D0A4A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722308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62609A23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Operator obrabiarek sterowanych numerycznie</w:t>
            </w:r>
          </w:p>
        </w:tc>
      </w:tr>
      <w:tr w:rsidR="005F5CA2" w:rsidRPr="00BE74E0" w14:paraId="0ECD8604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1A3C484E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AEA54A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723103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6807D043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Mechanik pojazdów samochodowych ˢ</w:t>
            </w:r>
          </w:p>
        </w:tc>
      </w:tr>
      <w:tr w:rsidR="005F5CA2" w:rsidRPr="00BE74E0" w14:paraId="7619C3F1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7D9AFB9A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B32CF8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723107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1DD100D6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Mechanik motocyklowy ˢ</w:t>
            </w:r>
          </w:p>
        </w:tc>
      </w:tr>
      <w:tr w:rsidR="005F5CA2" w:rsidRPr="00BE74E0" w14:paraId="6A4FF609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557EE937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C5B5C8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723310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3BDB621E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Mechanik – monter maszyn i urządzeń ˢ</w:t>
            </w:r>
          </w:p>
        </w:tc>
      </w:tr>
      <w:tr w:rsidR="005F5CA2" w:rsidRPr="00BE74E0" w14:paraId="20A47943" w14:textId="77777777" w:rsidTr="008F0CDE">
        <w:trPr>
          <w:trHeight w:val="249"/>
        </w:trPr>
        <w:tc>
          <w:tcPr>
            <w:tcW w:w="823" w:type="dxa"/>
            <w:shd w:val="clear" w:color="auto" w:fill="auto"/>
            <w:vAlign w:val="center"/>
          </w:tcPr>
          <w:p w14:paraId="189E941C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A4ABAC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731103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465AB37C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Mechanik precyzyjny ˢ</w:t>
            </w:r>
          </w:p>
        </w:tc>
      </w:tr>
      <w:tr w:rsidR="005F5CA2" w:rsidRPr="00BE74E0" w14:paraId="122CBDA1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60CCB151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BB5030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731106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57FFFA28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Zegarmistrz ˢ</w:t>
            </w:r>
          </w:p>
        </w:tc>
      </w:tr>
      <w:tr w:rsidR="005F5CA2" w:rsidRPr="00BE74E0" w14:paraId="7A2FD516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59738EF2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3FC25D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731107</w:t>
            </w:r>
          </w:p>
        </w:tc>
        <w:tc>
          <w:tcPr>
            <w:tcW w:w="7115" w:type="dxa"/>
            <w:shd w:val="clear" w:color="auto" w:fill="auto"/>
            <w:noWrap/>
            <w:vAlign w:val="center"/>
          </w:tcPr>
          <w:p w14:paraId="46104B91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 xml:space="preserve">Automatyk </w:t>
            </w:r>
            <w:r w:rsidRPr="00BE74E0">
              <w:rPr>
                <w:color w:val="000000" w:themeColor="text1"/>
                <w:sz w:val="22"/>
                <w:szCs w:val="22"/>
                <w:vertAlign w:val="superscript"/>
              </w:rPr>
              <w:t>s</w:t>
            </w:r>
          </w:p>
        </w:tc>
      </w:tr>
      <w:tr w:rsidR="005F5CA2" w:rsidRPr="00BE74E0" w14:paraId="2B722E1B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180E9DE9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CCC34C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731305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616CF14E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Złotnik – jubiler ˢ</w:t>
            </w:r>
          </w:p>
        </w:tc>
      </w:tr>
      <w:tr w:rsidR="005F5CA2" w:rsidRPr="00BE74E0" w14:paraId="202DC45A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565F8372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428AC0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731402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78D1B586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Ceramik wyrobów użytkowych i ozdobnych</w:t>
            </w:r>
          </w:p>
        </w:tc>
      </w:tr>
      <w:tr w:rsidR="005F5CA2" w:rsidRPr="00BE74E0" w14:paraId="28554E11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16D26F1D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FD6AC7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731606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11F61376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Pozłotnik</w:t>
            </w:r>
          </w:p>
        </w:tc>
      </w:tr>
      <w:tr w:rsidR="005F5CA2" w:rsidRPr="00BE74E0" w14:paraId="170C97CB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6BA09E7E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ED2A15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731609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24742718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Zdobnik ceramiki</w:t>
            </w:r>
          </w:p>
        </w:tc>
      </w:tr>
      <w:tr w:rsidR="005F5CA2" w:rsidRPr="00BE74E0" w14:paraId="6804B21B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5927F294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91FB91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731610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376CE7C8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Zdobnik szkła</w:t>
            </w:r>
          </w:p>
        </w:tc>
      </w:tr>
      <w:tr w:rsidR="005F5CA2" w:rsidRPr="00BE74E0" w14:paraId="5C513C4B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17319678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663935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731702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40AD8843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 xml:space="preserve">Koszykarz-plecionkarz ˢ </w:t>
            </w:r>
          </w:p>
        </w:tc>
      </w:tr>
      <w:tr w:rsidR="005F5CA2" w:rsidRPr="00BE74E0" w14:paraId="23E7A807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3382EDCD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E9A22C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731808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5DFF3D83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Rękodzielnik wyrobów włókienniczych ˢ</w:t>
            </w:r>
          </w:p>
        </w:tc>
      </w:tr>
      <w:tr w:rsidR="005F5CA2" w:rsidRPr="00BE74E0" w14:paraId="76823036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0925DB6E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5FB7FF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731905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4F226B7B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Metaloplastyk</w:t>
            </w:r>
          </w:p>
        </w:tc>
      </w:tr>
      <w:tr w:rsidR="005F5CA2" w:rsidRPr="00BE74E0" w14:paraId="5FAEC78D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7B808259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157E8E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732209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2FA4C88E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 xml:space="preserve">Drukarz </w:t>
            </w:r>
            <w:proofErr w:type="spellStart"/>
            <w:r w:rsidRPr="00BE74E0">
              <w:rPr>
                <w:color w:val="000000" w:themeColor="text1"/>
                <w:sz w:val="22"/>
                <w:szCs w:val="22"/>
              </w:rPr>
              <w:t>fleksograficzny</w:t>
            </w:r>
            <w:proofErr w:type="spellEnd"/>
            <w:r w:rsidRPr="00BE74E0">
              <w:rPr>
                <w:color w:val="000000" w:themeColor="text1"/>
                <w:sz w:val="22"/>
                <w:szCs w:val="22"/>
              </w:rPr>
              <w:t xml:space="preserve"> ˢ</w:t>
            </w:r>
          </w:p>
        </w:tc>
      </w:tr>
      <w:tr w:rsidR="005F5CA2" w:rsidRPr="00BE74E0" w14:paraId="077C9377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4F2A4F81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38D531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732210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10577DAA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Drukarz offsetowy ˢ</w:t>
            </w:r>
          </w:p>
        </w:tc>
      </w:tr>
      <w:tr w:rsidR="005F5CA2" w:rsidRPr="00BE74E0" w14:paraId="6DBDF907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5131F241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278008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732305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7A677344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Operator procesów introligatorskich ˢ</w:t>
            </w:r>
          </w:p>
        </w:tc>
      </w:tr>
      <w:tr w:rsidR="005F5CA2" w:rsidRPr="00BE74E0" w14:paraId="3075B3F0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2C076F2A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406E35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741103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26D0B9D4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Elektryk ˢ</w:t>
            </w:r>
          </w:p>
        </w:tc>
      </w:tr>
      <w:tr w:rsidR="005F5CA2" w:rsidRPr="00BE74E0" w14:paraId="01FCFE4E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2E84C153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F95D67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741201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3A810080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Elektromechanik ˢ</w:t>
            </w:r>
          </w:p>
        </w:tc>
      </w:tr>
      <w:tr w:rsidR="005F5CA2" w:rsidRPr="00BE74E0" w14:paraId="77E4DB93" w14:textId="77777777" w:rsidTr="008F0CDE">
        <w:trPr>
          <w:trHeight w:val="70"/>
        </w:trPr>
        <w:tc>
          <w:tcPr>
            <w:tcW w:w="823" w:type="dxa"/>
            <w:shd w:val="clear" w:color="auto" w:fill="auto"/>
            <w:vAlign w:val="center"/>
          </w:tcPr>
          <w:p w14:paraId="61B4949B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B5E6D5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741203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48657922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Elektromechanik pojazdów samochodowych ˢ</w:t>
            </w:r>
          </w:p>
        </w:tc>
      </w:tr>
      <w:tr w:rsidR="005F5CA2" w:rsidRPr="00BE74E0" w14:paraId="1CBDC867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21C88885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2A225F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741204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5C7557FF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Elektromechanik sprzętu gospodarstwa domowego</w:t>
            </w:r>
          </w:p>
        </w:tc>
      </w:tr>
      <w:tr w:rsidR="005F5CA2" w:rsidRPr="00BE74E0" w14:paraId="01F01FBC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37BDC713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8AEB76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741205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1A77D341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Elektromechanik urządzeń chłodniczych</w:t>
            </w:r>
          </w:p>
        </w:tc>
      </w:tr>
      <w:tr w:rsidR="005F5CA2" w:rsidRPr="00BE74E0" w14:paraId="2CF1827C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73FE2ED5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57A2C7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742117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320CB7BC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Elektronik ˢ</w:t>
            </w:r>
          </w:p>
        </w:tc>
      </w:tr>
      <w:tr w:rsidR="005F5CA2" w:rsidRPr="00BE74E0" w14:paraId="71A2F5E9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4827AB0F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DA3A63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742118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32FEBCEF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Mechatronik ˢ</w:t>
            </w:r>
          </w:p>
        </w:tc>
      </w:tr>
      <w:tr w:rsidR="005F5CA2" w:rsidRPr="00BE74E0" w14:paraId="4F95ABF2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13C0EABA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F99771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751105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0433BAE6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 xml:space="preserve">Rzeźnik – wędliniarz  </w:t>
            </w:r>
          </w:p>
        </w:tc>
      </w:tr>
      <w:tr w:rsidR="005F5CA2" w:rsidRPr="00BE74E0" w14:paraId="56620A19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3BF24B11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369115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751108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1D68BE87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Przetwórca mięsa ˢ</w:t>
            </w:r>
          </w:p>
        </w:tc>
      </w:tr>
      <w:tr w:rsidR="005F5CA2" w:rsidRPr="00BE74E0" w14:paraId="4FC0BC8D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0A2A3EBF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B5DAD0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751201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08982499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Cukiernik ˢ</w:t>
            </w:r>
          </w:p>
        </w:tc>
      </w:tr>
      <w:tr w:rsidR="005F5CA2" w:rsidRPr="00BE74E0" w14:paraId="6DB549D7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300E4531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8125B8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751204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2B90D12C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Piekarz ˢ</w:t>
            </w:r>
          </w:p>
        </w:tc>
      </w:tr>
      <w:tr w:rsidR="005F5CA2" w:rsidRPr="00BE74E0" w14:paraId="530EE26C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5EDEBA89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A6F64F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752204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1D43F4B1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Renowator mebli artystycznych</w:t>
            </w:r>
          </w:p>
        </w:tc>
      </w:tr>
      <w:tr w:rsidR="005F5CA2" w:rsidRPr="00BE74E0" w14:paraId="4A0977E9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7D1124F1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C33E58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752205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7E3B7521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Stolarz ˢ</w:t>
            </w:r>
          </w:p>
        </w:tc>
      </w:tr>
      <w:tr w:rsidR="005F5CA2" w:rsidRPr="00BE74E0" w14:paraId="1E31B16E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684A0879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33FA32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752208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1412541E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Stolarz meblowy</w:t>
            </w:r>
          </w:p>
        </w:tc>
      </w:tr>
      <w:tr w:rsidR="005F5CA2" w:rsidRPr="00BE74E0" w14:paraId="0DD62C98" w14:textId="77777777" w:rsidTr="008F0CDE">
        <w:trPr>
          <w:trHeight w:val="273"/>
        </w:trPr>
        <w:tc>
          <w:tcPr>
            <w:tcW w:w="823" w:type="dxa"/>
            <w:shd w:val="clear" w:color="auto" w:fill="auto"/>
            <w:vAlign w:val="center"/>
          </w:tcPr>
          <w:p w14:paraId="73709B14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FA5177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752310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3B141E2B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Tokarz w drewnie</w:t>
            </w:r>
          </w:p>
        </w:tc>
      </w:tr>
      <w:tr w:rsidR="005F5CA2" w:rsidRPr="00BE74E0" w14:paraId="65027B0C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6C7975F1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AE9DA2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753101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67E205B9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Bieliźniarz</w:t>
            </w:r>
          </w:p>
        </w:tc>
      </w:tr>
      <w:tr w:rsidR="005F5CA2" w:rsidRPr="00BE74E0" w14:paraId="27EB16C7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2B376A54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F6F2BC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753102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27CABE16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Gorseciarka</w:t>
            </w:r>
          </w:p>
        </w:tc>
      </w:tr>
      <w:tr w:rsidR="005F5CA2" w:rsidRPr="00BE74E0" w14:paraId="6C896F67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00D5A065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76FCD7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753103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55CE75C8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Kapelusznik-czapnik</w:t>
            </w:r>
          </w:p>
        </w:tc>
      </w:tr>
      <w:tr w:rsidR="005F5CA2" w:rsidRPr="00BE74E0" w14:paraId="77CFAB19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6F83C098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8082ED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753105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592B93BD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Krawiec ˢ</w:t>
            </w:r>
          </w:p>
        </w:tc>
      </w:tr>
      <w:tr w:rsidR="005F5CA2" w:rsidRPr="00BE74E0" w14:paraId="3B568532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74E3DE6E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D92801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753106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79E0ACEA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 xml:space="preserve">Kuśnierz ˢ </w:t>
            </w:r>
          </w:p>
        </w:tc>
      </w:tr>
      <w:tr w:rsidR="005F5CA2" w:rsidRPr="00BE74E0" w14:paraId="715458CD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01409022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E607F9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753301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27CCA7F6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Hafciarka</w:t>
            </w:r>
          </w:p>
        </w:tc>
      </w:tr>
      <w:tr w:rsidR="005F5CA2" w:rsidRPr="00BE74E0" w14:paraId="586BD8FE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4BDF9D28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9CE052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753402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09568CFF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 xml:space="preserve">Tapicer ˢ </w:t>
            </w:r>
          </w:p>
        </w:tc>
      </w:tr>
      <w:tr w:rsidR="005F5CA2" w:rsidRPr="00BE74E0" w14:paraId="3D7AB85C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3C70779E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A9BF17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753602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2814B544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 xml:space="preserve">Obuwnik ˢ </w:t>
            </w:r>
          </w:p>
        </w:tc>
      </w:tr>
      <w:tr w:rsidR="005F5CA2" w:rsidRPr="00BE74E0" w14:paraId="578209B7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27FF8647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CF1801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753603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73D89967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Obuwnik miarowy</w:t>
            </w:r>
          </w:p>
        </w:tc>
      </w:tr>
      <w:tr w:rsidR="005F5CA2" w:rsidRPr="00BE74E0" w14:paraId="72BB92CC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32BB90B7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AB9126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753604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30EC4263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 xml:space="preserve">Obuwnik ortopedyczny </w:t>
            </w:r>
          </w:p>
        </w:tc>
      </w:tr>
      <w:tr w:rsidR="005F5CA2" w:rsidRPr="00BE74E0" w14:paraId="38FFF5A3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20FB9D37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CAF941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753702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58C92E3E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Kaletnik ˢ</w:t>
            </w:r>
          </w:p>
        </w:tc>
      </w:tr>
      <w:tr w:rsidR="005F5CA2" w:rsidRPr="00BE74E0" w14:paraId="38E339F0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4E7F4462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6F3919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753703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5CEE3139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Rymarz</w:t>
            </w:r>
          </w:p>
        </w:tc>
      </w:tr>
      <w:tr w:rsidR="005F5CA2" w:rsidRPr="00BE74E0" w14:paraId="789D5DB5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00328B0D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0D238D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814209</w:t>
            </w:r>
          </w:p>
        </w:tc>
        <w:tc>
          <w:tcPr>
            <w:tcW w:w="7115" w:type="dxa"/>
            <w:shd w:val="clear" w:color="auto" w:fill="auto"/>
            <w:noWrap/>
            <w:vAlign w:val="center"/>
            <w:hideMark/>
          </w:tcPr>
          <w:p w14:paraId="4919AA0C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Operator maszyn i urządzeń do przetwórstwa tworzyw sztucznych ˢ</w:t>
            </w:r>
          </w:p>
        </w:tc>
      </w:tr>
      <w:tr w:rsidR="005F5CA2" w:rsidRPr="00BE74E0" w14:paraId="1239F176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4820D04E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E41B60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816003</w:t>
            </w:r>
          </w:p>
        </w:tc>
        <w:tc>
          <w:tcPr>
            <w:tcW w:w="7115" w:type="dxa"/>
            <w:shd w:val="clear" w:color="auto" w:fill="auto"/>
            <w:noWrap/>
            <w:vAlign w:val="center"/>
          </w:tcPr>
          <w:p w14:paraId="22FAFFF4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Operator maszyn i urządzeń przemysłu spożywczego ˢ</w:t>
            </w:r>
          </w:p>
        </w:tc>
      </w:tr>
      <w:tr w:rsidR="005F5CA2" w:rsidRPr="00BE74E0" w14:paraId="230B291D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53F0E9B9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433E57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817212</w:t>
            </w:r>
          </w:p>
        </w:tc>
        <w:tc>
          <w:tcPr>
            <w:tcW w:w="7115" w:type="dxa"/>
            <w:shd w:val="clear" w:color="auto" w:fill="auto"/>
            <w:noWrap/>
            <w:vAlign w:val="center"/>
          </w:tcPr>
          <w:p w14:paraId="1ABB6B2C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 xml:space="preserve">Mechanik – operator maszyn do produkcji drzewnej </w:t>
            </w:r>
            <w:r w:rsidRPr="00BE74E0">
              <w:rPr>
                <w:color w:val="000000" w:themeColor="text1"/>
                <w:sz w:val="22"/>
                <w:szCs w:val="22"/>
                <w:vertAlign w:val="superscript"/>
              </w:rPr>
              <w:t>s</w:t>
            </w:r>
          </w:p>
        </w:tc>
      </w:tr>
      <w:tr w:rsidR="005F5CA2" w:rsidRPr="00BE74E0" w14:paraId="5CFB2E43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7E3504DD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088F7D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832201</w:t>
            </w:r>
          </w:p>
        </w:tc>
        <w:tc>
          <w:tcPr>
            <w:tcW w:w="7115" w:type="dxa"/>
            <w:shd w:val="clear" w:color="auto" w:fill="auto"/>
            <w:noWrap/>
            <w:vAlign w:val="center"/>
          </w:tcPr>
          <w:p w14:paraId="0A759C55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Kierowca-mechanik ˢ</w:t>
            </w:r>
          </w:p>
        </w:tc>
      </w:tr>
      <w:tr w:rsidR="005F5CA2" w:rsidRPr="00BE74E0" w14:paraId="02C8232F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2B2AA1D3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8EDB32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834103</w:t>
            </w:r>
          </w:p>
        </w:tc>
        <w:tc>
          <w:tcPr>
            <w:tcW w:w="7115" w:type="dxa"/>
            <w:shd w:val="clear" w:color="auto" w:fill="auto"/>
            <w:noWrap/>
            <w:vAlign w:val="center"/>
          </w:tcPr>
          <w:p w14:paraId="0C7BC1D8" w14:textId="77777777" w:rsidR="005F5CA2" w:rsidRPr="00BE74E0" w:rsidRDefault="005F5CA2" w:rsidP="008F0CD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Mechanik – operator pojazdów i maszyn rolniczych ˢ</w:t>
            </w:r>
          </w:p>
        </w:tc>
      </w:tr>
      <w:tr w:rsidR="005F5CA2" w:rsidRPr="00BE74E0" w14:paraId="6AB463C8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52FA7FE4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09220C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834105</w:t>
            </w:r>
          </w:p>
        </w:tc>
        <w:tc>
          <w:tcPr>
            <w:tcW w:w="7115" w:type="dxa"/>
            <w:shd w:val="clear" w:color="auto" w:fill="auto"/>
            <w:noWrap/>
            <w:vAlign w:val="center"/>
          </w:tcPr>
          <w:p w14:paraId="4C6C1D7F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Operator maszyn leśnych ˢ</w:t>
            </w:r>
          </w:p>
        </w:tc>
      </w:tr>
      <w:tr w:rsidR="005F5CA2" w:rsidRPr="00BE74E0" w14:paraId="24997761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2564D6E9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9567A9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834209</w:t>
            </w:r>
          </w:p>
        </w:tc>
        <w:tc>
          <w:tcPr>
            <w:tcW w:w="7115" w:type="dxa"/>
            <w:shd w:val="clear" w:color="auto" w:fill="auto"/>
            <w:noWrap/>
            <w:vAlign w:val="center"/>
          </w:tcPr>
          <w:p w14:paraId="06B68F05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Operator maszyn i urządzeń do robót ziemnych i drogowych ˢ</w:t>
            </w:r>
          </w:p>
        </w:tc>
      </w:tr>
      <w:tr w:rsidR="005F5CA2" w:rsidRPr="00BE74E0" w14:paraId="17D8CF10" w14:textId="77777777" w:rsidTr="008F0CDE">
        <w:trPr>
          <w:trHeight w:val="255"/>
        </w:trPr>
        <w:tc>
          <w:tcPr>
            <w:tcW w:w="823" w:type="dxa"/>
            <w:shd w:val="clear" w:color="auto" w:fill="auto"/>
            <w:vAlign w:val="center"/>
          </w:tcPr>
          <w:p w14:paraId="2E857F6F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768BD5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911205</w:t>
            </w:r>
          </w:p>
        </w:tc>
        <w:tc>
          <w:tcPr>
            <w:tcW w:w="7115" w:type="dxa"/>
            <w:shd w:val="clear" w:color="auto" w:fill="auto"/>
            <w:noWrap/>
            <w:vAlign w:val="center"/>
          </w:tcPr>
          <w:p w14:paraId="28DF414C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Pracownik pomocniczy obsługi hotelowej ˢ</w:t>
            </w:r>
          </w:p>
        </w:tc>
      </w:tr>
      <w:tr w:rsidR="005F5CA2" w:rsidRPr="00BE74E0" w14:paraId="38A5EB5E" w14:textId="77777777" w:rsidTr="008F0CDE">
        <w:trPr>
          <w:trHeight w:val="274"/>
        </w:trPr>
        <w:tc>
          <w:tcPr>
            <w:tcW w:w="823" w:type="dxa"/>
            <w:shd w:val="clear" w:color="auto" w:fill="auto"/>
            <w:vAlign w:val="center"/>
          </w:tcPr>
          <w:p w14:paraId="738C531B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5D18C9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932917</w:t>
            </w:r>
          </w:p>
        </w:tc>
        <w:tc>
          <w:tcPr>
            <w:tcW w:w="7115" w:type="dxa"/>
            <w:shd w:val="clear" w:color="auto" w:fill="auto"/>
            <w:noWrap/>
            <w:vAlign w:val="center"/>
          </w:tcPr>
          <w:p w14:paraId="338CB91A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sz w:val="22"/>
                <w:szCs w:val="22"/>
              </w:rPr>
              <w:t>Pracownik pomocniczy ślusarza</w:t>
            </w:r>
            <w:r w:rsidRPr="00BE74E0">
              <w:rPr>
                <w:color w:val="000000" w:themeColor="text1"/>
                <w:sz w:val="22"/>
                <w:szCs w:val="22"/>
              </w:rPr>
              <w:t xml:space="preserve"> ˢ</w:t>
            </w:r>
          </w:p>
        </w:tc>
      </w:tr>
      <w:tr w:rsidR="005F5CA2" w:rsidRPr="00BE74E0" w14:paraId="15F60063" w14:textId="77777777" w:rsidTr="008F0CDE">
        <w:trPr>
          <w:trHeight w:val="461"/>
        </w:trPr>
        <w:tc>
          <w:tcPr>
            <w:tcW w:w="823" w:type="dxa"/>
            <w:shd w:val="clear" w:color="auto" w:fill="auto"/>
            <w:vAlign w:val="center"/>
          </w:tcPr>
          <w:p w14:paraId="50435595" w14:textId="77777777" w:rsidR="005F5CA2" w:rsidRPr="00BE74E0" w:rsidRDefault="005F5CA2" w:rsidP="005F5CA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370634" w14:textId="77777777" w:rsidR="005F5CA2" w:rsidRPr="00BE74E0" w:rsidRDefault="005F5CA2" w:rsidP="008F0CDE">
            <w:pPr>
              <w:rPr>
                <w:color w:val="000000" w:themeColor="text1"/>
                <w:sz w:val="22"/>
                <w:szCs w:val="22"/>
              </w:rPr>
            </w:pPr>
            <w:r w:rsidRPr="00BE74E0">
              <w:rPr>
                <w:color w:val="000000" w:themeColor="text1"/>
                <w:sz w:val="22"/>
                <w:szCs w:val="22"/>
              </w:rPr>
              <w:t>941203</w:t>
            </w:r>
          </w:p>
        </w:tc>
        <w:tc>
          <w:tcPr>
            <w:tcW w:w="7115" w:type="dxa"/>
            <w:shd w:val="clear" w:color="auto" w:fill="auto"/>
            <w:noWrap/>
            <w:vAlign w:val="center"/>
          </w:tcPr>
          <w:p w14:paraId="53F5C0E5" w14:textId="77777777" w:rsidR="005F5CA2" w:rsidRPr="00BE74E0" w:rsidRDefault="005F5CA2" w:rsidP="008F0CDE">
            <w:pPr>
              <w:rPr>
                <w:sz w:val="22"/>
                <w:szCs w:val="22"/>
              </w:rPr>
            </w:pPr>
            <w:r w:rsidRPr="00BE74E0">
              <w:rPr>
                <w:sz w:val="22"/>
                <w:szCs w:val="22"/>
              </w:rPr>
              <w:t>Pracownik pomocniczy gastronomii</w:t>
            </w:r>
            <w:r w:rsidRPr="00BE74E0">
              <w:rPr>
                <w:color w:val="000000" w:themeColor="text1"/>
                <w:sz w:val="22"/>
                <w:szCs w:val="22"/>
              </w:rPr>
              <w:t xml:space="preserve"> ˢ</w:t>
            </w:r>
          </w:p>
        </w:tc>
      </w:tr>
    </w:tbl>
    <w:bookmarkEnd w:id="0"/>
    <w:p w14:paraId="19799EB9" w14:textId="77777777" w:rsidR="005F5CA2" w:rsidRDefault="005F5CA2" w:rsidP="005F5CA2">
      <w:pPr>
        <w:spacing w:before="120"/>
        <w:jc w:val="both"/>
        <w:rPr>
          <w:i/>
          <w:sz w:val="22"/>
          <w:szCs w:val="22"/>
        </w:rPr>
      </w:pPr>
      <w:r w:rsidRPr="00BE74E0">
        <w:rPr>
          <w:bCs/>
          <w:i/>
          <w:sz w:val="22"/>
          <w:szCs w:val="22"/>
        </w:rPr>
        <w:t xml:space="preserve">ˢ </w:t>
      </w:r>
      <w:r w:rsidRPr="00BE74E0">
        <w:rPr>
          <w:i/>
          <w:sz w:val="22"/>
          <w:szCs w:val="22"/>
        </w:rPr>
        <w:t>zawód objęty kształceniem w systemie oświaty</w:t>
      </w:r>
    </w:p>
    <w:p w14:paraId="656B4EBF" w14:textId="77777777" w:rsidR="005F5CA2" w:rsidRDefault="005F5CA2" w:rsidP="005F5CA2">
      <w:pPr>
        <w:spacing w:before="120"/>
        <w:ind w:left="5112" w:firstLine="284"/>
        <w:jc w:val="both"/>
        <w:rPr>
          <w:b/>
          <w:color w:val="FF0000"/>
        </w:rPr>
      </w:pPr>
    </w:p>
    <w:p w14:paraId="69CAE0FE" w14:textId="51EF53B6" w:rsidR="005F5CA2" w:rsidRPr="00902261" w:rsidRDefault="005F5CA2" w:rsidP="005F5CA2">
      <w:pPr>
        <w:spacing w:before="120"/>
        <w:ind w:left="5112" w:firstLine="284"/>
        <w:jc w:val="both"/>
        <w:rPr>
          <w:rFonts w:eastAsia="Calibri"/>
          <w:i/>
          <w:sz w:val="22"/>
          <w:szCs w:val="22"/>
        </w:rPr>
      </w:pPr>
      <w:r>
        <w:rPr>
          <w:b/>
          <w:color w:val="FF0000"/>
        </w:rPr>
        <w:t>Przewodniczący</w:t>
      </w:r>
    </w:p>
    <w:p w14:paraId="27265C8C" w14:textId="77777777" w:rsidR="005F5CA2" w:rsidRDefault="005F5CA2" w:rsidP="005F5CA2">
      <w:pPr>
        <w:ind w:left="2832" w:firstLine="708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Wojewódzkiej Rady Rynku Pracy</w:t>
      </w:r>
    </w:p>
    <w:p w14:paraId="05B92C66" w14:textId="77777777" w:rsidR="005F5CA2" w:rsidRPr="00BE74E0" w:rsidRDefault="005F5CA2" w:rsidP="005F5CA2">
      <w:pPr>
        <w:spacing w:before="120"/>
        <w:ind w:left="5112" w:firstLine="284"/>
        <w:jc w:val="both"/>
        <w:rPr>
          <w:i/>
          <w:sz w:val="22"/>
          <w:szCs w:val="22"/>
        </w:rPr>
      </w:pPr>
      <w:r>
        <w:rPr>
          <w:b/>
          <w:color w:val="FF0000"/>
        </w:rPr>
        <w:t>Karol Wasilewski</w:t>
      </w:r>
    </w:p>
    <w:p w14:paraId="5EEA1F69" w14:textId="77777777" w:rsidR="005F5CA2" w:rsidRPr="00161B21" w:rsidRDefault="005F5CA2" w:rsidP="00BA4381">
      <w:pPr>
        <w:ind w:left="2832" w:firstLine="708"/>
        <w:jc w:val="center"/>
        <w:rPr>
          <w:b/>
          <w:sz w:val="22"/>
          <w:szCs w:val="22"/>
        </w:rPr>
      </w:pPr>
    </w:p>
    <w:sectPr w:rsidR="005F5CA2" w:rsidRPr="00161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E7834"/>
    <w:multiLevelType w:val="hybridMultilevel"/>
    <w:tmpl w:val="4D5C56D8"/>
    <w:lvl w:ilvl="0" w:tplc="6A92E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63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D4"/>
    <w:rsid w:val="000D3642"/>
    <w:rsid w:val="00161B21"/>
    <w:rsid w:val="00256D8B"/>
    <w:rsid w:val="005A0055"/>
    <w:rsid w:val="005F5CA2"/>
    <w:rsid w:val="00724C9B"/>
    <w:rsid w:val="009045DB"/>
    <w:rsid w:val="00A04969"/>
    <w:rsid w:val="00BA4381"/>
    <w:rsid w:val="00CD2CA9"/>
    <w:rsid w:val="00D72C70"/>
    <w:rsid w:val="00DA57C8"/>
    <w:rsid w:val="00F6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D6E2"/>
  <w15:chartTrackingRefBased/>
  <w15:docId w15:val="{285CD6F2-D0FB-4780-8229-0FB4F3A7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A049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A049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4969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496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A04969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A049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04969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049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5F5C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Brańska</dc:creator>
  <cp:keywords/>
  <dc:description/>
  <cp:lastModifiedBy>Danuta Brańska</cp:lastModifiedBy>
  <cp:revision>14</cp:revision>
  <cp:lastPrinted>2023-03-16T08:16:00Z</cp:lastPrinted>
  <dcterms:created xsi:type="dcterms:W3CDTF">2023-03-14T13:25:00Z</dcterms:created>
  <dcterms:modified xsi:type="dcterms:W3CDTF">2023-03-28T09:41:00Z</dcterms:modified>
</cp:coreProperties>
</file>